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8" w:rsidRPr="00D65588" w:rsidRDefault="00D65588" w:rsidP="00D6558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6558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Согласно постановления Правительства РМЭ от 25 февраля 2010 г. № 37 «Об организации отдыха, оздоровления и занятости детей, подростков и учащейся молодежи в РМЭ" к категориям детей, находящимся в трудной жизненной ситуации, имеющим право на получение оздор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овительных пу</w:t>
      </w:r>
      <w:r w:rsidRPr="00D6558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тевок, относятся дети и подростки в возрасте от 7 до 17 лет включительно, не имеющие ограничений по состоянию здоровья, в том числе:</w:t>
      </w:r>
      <w:proofErr w:type="gramEnd"/>
    </w:p>
    <w:p w:rsidR="00D65588" w:rsidRPr="00D65588" w:rsidRDefault="00D65588" w:rsidP="00D655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58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65588" w:rsidRPr="00D65588" w:rsidRDefault="00D65588" w:rsidP="00D65588">
      <w:pPr>
        <w:numPr>
          <w:ilvl w:val="0"/>
          <w:numId w:val="2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сироты;</w:t>
      </w:r>
    </w:p>
    <w:p w:rsidR="00D65588" w:rsidRPr="00D65588" w:rsidRDefault="00D65588" w:rsidP="00D65588">
      <w:pPr>
        <w:numPr>
          <w:ilvl w:val="0"/>
          <w:numId w:val="2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дети, оставшиеся без попечения родителей;</w:t>
      </w:r>
    </w:p>
    <w:p w:rsidR="00D65588" w:rsidRPr="00D65588" w:rsidRDefault="00D65588" w:rsidP="00D655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— инвалиды;</w:t>
      </w:r>
    </w:p>
    <w:p w:rsidR="00D65588" w:rsidRPr="00D65588" w:rsidRDefault="00D65588" w:rsidP="00D655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 ограниченными возможностями здоровья, т.е. имеющие недостатки в физическом и (или) психическом развитии;</w:t>
      </w:r>
    </w:p>
    <w:p w:rsidR="00D65588" w:rsidRPr="00D65588" w:rsidRDefault="00D65588" w:rsidP="00D655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— жертвы вооруженных и межнациональных конфликтов, экологических и техногенных катастроф, стихийных бедствий;</w:t>
      </w:r>
    </w:p>
    <w:p w:rsidR="00D65588" w:rsidRPr="00D65588" w:rsidRDefault="00D65588" w:rsidP="00D655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оказавшиеся в экстремальных условиях;</w:t>
      </w:r>
    </w:p>
    <w:p w:rsidR="00D65588" w:rsidRPr="00D65588" w:rsidRDefault="00D65588" w:rsidP="00D655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из семей беженцев и вынужденных переселенцев;</w:t>
      </w:r>
    </w:p>
    <w:p w:rsidR="00D65588" w:rsidRPr="00D65588" w:rsidRDefault="00D65588" w:rsidP="00D655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— жертвы насилия;</w:t>
      </w:r>
    </w:p>
    <w:p w:rsidR="00D65588" w:rsidRPr="00D65588" w:rsidRDefault="00D65588" w:rsidP="00D655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дети проживающие в малоимущих семьях (дети из многодетных, неполных семей, дети безработных родителей и </w:t>
      </w:r>
      <w:proofErr w:type="spellStart"/>
      <w:proofErr w:type="gramStart"/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</w:t>
      </w:r>
      <w:proofErr w:type="spellEnd"/>
      <w:proofErr w:type="gramEnd"/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65588" w:rsidRPr="00D65588" w:rsidRDefault="00D65588" w:rsidP="00D655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дети, жизнедеятельность которых объективно нарушена в результате сложившихся обстоятельств (дети, находящиеся в социально-опасном положении);</w:t>
      </w:r>
    </w:p>
    <w:p w:rsidR="00D65588" w:rsidRPr="00D65588" w:rsidRDefault="00D65588" w:rsidP="00D6558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дети, с отклонениями в поведении (состоящие на учете в подразделениях по делам несовершеннолетних).​</w:t>
      </w:r>
    </w:p>
    <w:p w:rsidR="00D65588" w:rsidRPr="00D65588" w:rsidRDefault="00D65588" w:rsidP="00D6558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5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Для получения путевки родители (законные представители) представляют в Комплексные центры социального обслуживания </w:t>
      </w:r>
      <w:proofErr w:type="gramStart"/>
      <w:r w:rsidRPr="00D65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населения</w:t>
      </w:r>
      <w:proofErr w:type="gramEnd"/>
      <w:r w:rsidRPr="00D6558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по месту жительства следующие документы:</w:t>
      </w:r>
    </w:p>
    <w:p w:rsidR="00D65588" w:rsidRPr="00D65588" w:rsidRDefault="00D65588" w:rsidP="00D655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6170"/>
          <w:sz w:val="26"/>
          <w:szCs w:val="26"/>
          <w:lang w:eastAsia="ru-RU"/>
        </w:rPr>
      </w:pP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</w:t>
      </w:r>
      <w:proofErr w:type="spellEnd"/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​</w:t>
      </w:r>
      <w:proofErr w:type="spellStart"/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менное</w:t>
      </w:r>
      <w:proofErr w:type="spellEnd"/>
      <w:proofErr w:type="gramEnd"/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заявление;</w:t>
      </w:r>
      <w:r w:rsidRPr="00D65588">
        <w:rPr>
          <w:rFonts w:ascii="Times New Roman" w:eastAsia="Times New Roman" w:hAnsi="Times New Roman" w:cs="Times New Roman"/>
          <w:color w:val="576170"/>
          <w:sz w:val="26"/>
          <w:szCs w:val="26"/>
          <w:lang w:eastAsia="ru-RU"/>
        </w:rPr>
        <w:br/>
      </w: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 родителя (законного представителя);</w:t>
      </w: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свидетельства о рождении или паспорт ребенка;</w:t>
      </w: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4.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документа, выданного органами опеки и попечительства, подтверждающего статус ребенка-сироты, или ребенка, оставшегося без попечения родителей;</w:t>
      </w: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справки, выданной ФГУ «Главное бюро медико-социальной экспертизы по РМЭ, подтверждающий статус ребенка-инвалида;</w:t>
      </w: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удостоверения беженца или вынужденного переселенца, выданного уполномоченным органом в сфере миграции, подтверждающего статус ребенка из семьи беженца или вынужденного переселенца;</w:t>
      </w: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</w:t>
      </w:r>
      <w:proofErr w:type="gramEnd"/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подтверждающие доходы семьи за последние три месяца предшествующие месяцу обращения заявителя (справка о заработной плате родителей, справка о размере пенсии, справка о размере детского пособия, для неработающих родителей — копия трудовой книжки и справка с </w:t>
      </w: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центра занятости населения);</w:t>
      </w: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8.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особых обстоятельствах: копия свидетельства о разводе и </w:t>
      </w:r>
      <w:proofErr w:type="gramStart"/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справка</w:t>
      </w:r>
      <w:proofErr w:type="gramEnd"/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получаемых алиментах (для неполных семей); копия свидетельства о смерти (в связи с потерей кормильца); копия свидетельств об усыновлении (удочерении) или копия постановления об установления опекунства (для детей-сирот).</w:t>
      </w:r>
    </w:p>
    <w:p w:rsidR="00D65588" w:rsidRPr="00D65588" w:rsidRDefault="00D65588" w:rsidP="00D655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Прием в оздоровительные учреждения осуществляется на основании путевки и следующих документов:</w:t>
      </w:r>
    </w:p>
    <w:p w:rsidR="00D65588" w:rsidRPr="00D65588" w:rsidRDefault="00D65588" w:rsidP="00D655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76170"/>
          <w:sz w:val="26"/>
          <w:szCs w:val="26"/>
          <w:lang w:eastAsia="ru-RU"/>
        </w:rPr>
      </w:pP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Санаторно-курортной карты (с указанием в санаторно-курортной карте рекомендации врача-специалиста по лечению ребенка с учетом его заболевания);</w:t>
      </w: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2. Анализ кала на яйца глист, энтеробиоз и </w:t>
      </w:r>
      <w:proofErr w:type="spellStart"/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лямблиоз</w:t>
      </w:r>
      <w:proofErr w:type="spellEnd"/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3. Справка врача-педиатра или врача-эпидемиолога об отсутствии контакта ребенка с инфекционными больными;</w:t>
      </w: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4. Справка об отсутствии заразных кожаных заболеваний и педикулеза;</w:t>
      </w: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5. Копия полиса обязательного медицинского страхования;</w:t>
      </w: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6. Копия свидетельства о рождении или паспорта (для детей старше 14-летнего возраста);</w:t>
      </w: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7. Копия пенсионного страхового свидетельства;</w:t>
      </w: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8. Копия сертификата о профилактических прививках;</w:t>
      </w:r>
      <w:r w:rsidRPr="00D65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9. Выписка из истории развития ребенка (по форме Ф-0112 для детей-инвалидов).​​</w:t>
      </w:r>
    </w:p>
    <w:p w:rsidR="00100398" w:rsidRPr="00D65588" w:rsidRDefault="00100398" w:rsidP="00D65588">
      <w:pPr>
        <w:contextualSpacing/>
        <w:jc w:val="both"/>
        <w:rPr>
          <w:sz w:val="26"/>
          <w:szCs w:val="26"/>
        </w:rPr>
      </w:pPr>
    </w:p>
    <w:sectPr w:rsidR="00100398" w:rsidRPr="00D65588" w:rsidSect="00D65588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91492"/>
    <w:multiLevelType w:val="multilevel"/>
    <w:tmpl w:val="C780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1751B"/>
    <w:multiLevelType w:val="hybridMultilevel"/>
    <w:tmpl w:val="95901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65588"/>
    <w:rsid w:val="00100398"/>
    <w:rsid w:val="00C24307"/>
    <w:rsid w:val="00D6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5588"/>
    <w:rPr>
      <w:i/>
      <w:iCs/>
    </w:rPr>
  </w:style>
  <w:style w:type="paragraph" w:customStyle="1" w:styleId="ms-rteelement-p">
    <w:name w:val="ms-rteelement-p"/>
    <w:basedOn w:val="a"/>
    <w:rsid w:val="00D6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face-3">
    <w:name w:val="ms-rtefontface-3"/>
    <w:basedOn w:val="a0"/>
    <w:rsid w:val="00D65588"/>
  </w:style>
  <w:style w:type="character" w:customStyle="1" w:styleId="apple-converted-space">
    <w:name w:val="apple-converted-space"/>
    <w:basedOn w:val="a0"/>
    <w:rsid w:val="00D65588"/>
  </w:style>
  <w:style w:type="character" w:customStyle="1" w:styleId="ms-rtethemeforecolor-2-0">
    <w:name w:val="ms-rtethemeforecolor-2-0"/>
    <w:basedOn w:val="a0"/>
    <w:rsid w:val="00D65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XXJ7TYMEEKJ2-5373-27</_dlc_DocId>
    <_dlc_DocIdUrl xmlns="57504d04-691e-4fc4-8f09-4f19fdbe90f6">
      <Url>https://vip.gov.mari.ru/minsoc/kcson_morki/_layouts/DocIdRedir.aspx?ID=XXJ7TYMEEKJ2-5373-27</Url>
      <Description>XXJ7TYMEEKJ2-5373-27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E8837188F9AF46A586C1D7C6139667" ma:contentTypeVersion="2" ma:contentTypeDescription="Создание документа." ma:contentTypeScope="" ma:versionID="913885cbc575170465c5df3f4f2cf6e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D35EC-5489-4903-A989-1C4C61758592}"/>
</file>

<file path=customXml/itemProps2.xml><?xml version="1.0" encoding="utf-8"?>
<ds:datastoreItem xmlns:ds="http://schemas.openxmlformats.org/officeDocument/2006/customXml" ds:itemID="{C6F40FD9-21CD-4A46-8313-04E0799E2CF8}"/>
</file>

<file path=customXml/itemProps3.xml><?xml version="1.0" encoding="utf-8"?>
<ds:datastoreItem xmlns:ds="http://schemas.openxmlformats.org/officeDocument/2006/customXml" ds:itemID="{5FFF086E-D4B6-4755-BE4F-12BB4FF83E15}"/>
</file>

<file path=customXml/itemProps4.xml><?xml version="1.0" encoding="utf-8"?>
<ds:datastoreItem xmlns:ds="http://schemas.openxmlformats.org/officeDocument/2006/customXml" ds:itemID="{46DFEA03-4CC2-4516-A3CD-7A96C2B62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 необходимых для направления детей в оздоровительные учреждения</dc:title>
  <dc:creator>User</dc:creator>
  <cp:lastModifiedBy>User</cp:lastModifiedBy>
  <cp:revision>1</cp:revision>
  <dcterms:created xsi:type="dcterms:W3CDTF">2017-05-18T06:42:00Z</dcterms:created>
  <dcterms:modified xsi:type="dcterms:W3CDTF">2017-05-18T06:53:00Z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0x010100B4E8837188F9AF46A586C1D7C6139667</vt:lpwstr>
  </property>
  <property fmtid="{D5CDD505-2E9C-101B-9397-08002B2CF9AE}" pid="3" name="_dlc_DocIdItemGuid">
    <vt:lpwstr>b4b50c1f-e944-4e79-b1e5-9d25262ddf8d</vt:lpwstr>
  </property>
</Properties>
</file>